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A" w:rsidRDefault="00967EEA" w:rsidP="00967EEA">
      <w:pPr>
        <w:pStyle w:val="Standard"/>
        <w:jc w:val="center"/>
        <w:rPr>
          <w:lang w:val="ru-RU"/>
        </w:rPr>
      </w:pPr>
    </w:p>
    <w:p w:rsidR="00967EEA" w:rsidRDefault="00967EEA" w:rsidP="00967EEA">
      <w:pPr>
        <w:pStyle w:val="Standard"/>
        <w:jc w:val="center"/>
        <w:rPr>
          <w:lang w:val="ru-RU"/>
        </w:rPr>
      </w:pPr>
    </w:p>
    <w:p w:rsidR="00967EEA" w:rsidRDefault="00967EEA" w:rsidP="00967EEA">
      <w:pPr>
        <w:pStyle w:val="Standard"/>
        <w:jc w:val="center"/>
        <w:rPr>
          <w:lang w:val="ru-RU"/>
        </w:rPr>
      </w:pPr>
    </w:p>
    <w:p w:rsidR="00967EEA" w:rsidRDefault="00967EEA" w:rsidP="00967EEA">
      <w:pPr>
        <w:pStyle w:val="Standard"/>
        <w:rPr>
          <w:lang w:val="ru-RU"/>
        </w:rPr>
      </w:pPr>
      <w:r>
        <w:rPr>
          <w:lang w:val="ru-RU"/>
        </w:rPr>
        <w:t xml:space="preserve">                    СОВЕТ ДЕПУТАТОВ 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967EEA" w:rsidRDefault="00967EEA" w:rsidP="00967EEA">
      <w:pPr>
        <w:pStyle w:val="Standard"/>
        <w:jc w:val="center"/>
      </w:pPr>
      <w:r>
        <w:rPr>
          <w:lang w:val="ru-RU"/>
        </w:rPr>
        <w:t xml:space="preserve"> ПОСЕЛЕНИЕ «УСПЕНСКОЕ» РЖЕВСКОГО РАЙОНА ТВЕРСКОЙ ОБЛАСТИ</w:t>
      </w:r>
    </w:p>
    <w:p w:rsidR="00967EEA" w:rsidRDefault="00967EEA" w:rsidP="00967EEA">
      <w:pPr>
        <w:pStyle w:val="Standard"/>
        <w:jc w:val="center"/>
        <w:rPr>
          <w:lang w:val="ru-RU"/>
        </w:rPr>
      </w:pPr>
    </w:p>
    <w:p w:rsidR="00967EEA" w:rsidRDefault="00967EEA" w:rsidP="00967EEA">
      <w:pPr>
        <w:pStyle w:val="Standard"/>
        <w:jc w:val="center"/>
        <w:rPr>
          <w:lang w:val="ru-RU"/>
        </w:rPr>
      </w:pPr>
    </w:p>
    <w:p w:rsidR="00967EEA" w:rsidRDefault="00967EEA" w:rsidP="00967EE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РЕШЕНИЕ</w:t>
      </w:r>
    </w:p>
    <w:p w:rsidR="00967EEA" w:rsidRDefault="00967EEA" w:rsidP="00967EEA">
      <w:pPr>
        <w:pStyle w:val="Standard"/>
        <w:rPr>
          <w:lang w:val="ru-RU"/>
        </w:rPr>
      </w:pPr>
    </w:p>
    <w:p w:rsidR="00967EEA" w:rsidRDefault="00967EEA" w:rsidP="00967EEA">
      <w:pPr>
        <w:pStyle w:val="Standard"/>
        <w:rPr>
          <w:lang w:val="ru-RU"/>
        </w:rPr>
      </w:pPr>
    </w:p>
    <w:p w:rsidR="00967EEA" w:rsidRPr="00B44743" w:rsidRDefault="00967EEA" w:rsidP="00967EEA">
      <w:pPr>
        <w:pStyle w:val="Standard"/>
        <w:ind w:left="426"/>
        <w:rPr>
          <w:lang w:val="ru-RU"/>
        </w:rPr>
      </w:pPr>
      <w:r>
        <w:rPr>
          <w:lang w:val="ru-RU"/>
        </w:rPr>
        <w:t xml:space="preserve"> 16.05.2017                                                                                                                    №101</w:t>
      </w:r>
    </w:p>
    <w:p w:rsidR="00967EEA" w:rsidRDefault="00967EEA" w:rsidP="00967EEA">
      <w:pPr>
        <w:pStyle w:val="Standard"/>
        <w:ind w:left="426"/>
        <w:rPr>
          <w:lang w:val="ru-RU"/>
        </w:rPr>
      </w:pPr>
      <w:r>
        <w:rPr>
          <w:lang w:val="ru-RU"/>
        </w:rPr>
        <w:t xml:space="preserve">       </w:t>
      </w:r>
    </w:p>
    <w:p w:rsidR="00967EEA" w:rsidRDefault="00967EEA" w:rsidP="00967EEA">
      <w:pPr>
        <w:pStyle w:val="Standard"/>
        <w:ind w:left="426"/>
        <w:rPr>
          <w:b/>
          <w:lang w:val="ru-RU"/>
        </w:rPr>
      </w:pPr>
      <w:r w:rsidRPr="0075415E">
        <w:rPr>
          <w:b/>
          <w:lang w:val="ru-RU"/>
        </w:rPr>
        <w:t>О</w:t>
      </w:r>
      <w:r>
        <w:rPr>
          <w:b/>
          <w:lang w:val="ru-RU"/>
        </w:rPr>
        <w:t xml:space="preserve"> внесении изменений и дополнений</w:t>
      </w:r>
    </w:p>
    <w:p w:rsidR="00967EEA" w:rsidRDefault="00967EEA" w:rsidP="00967EEA">
      <w:pPr>
        <w:pStyle w:val="Standard"/>
        <w:ind w:left="426"/>
        <w:rPr>
          <w:b/>
          <w:lang w:val="ru-RU"/>
        </w:rPr>
      </w:pPr>
      <w:r>
        <w:rPr>
          <w:b/>
          <w:lang w:val="ru-RU"/>
        </w:rPr>
        <w:t xml:space="preserve">в решение № 36 от 21.11.2014 года </w:t>
      </w:r>
    </w:p>
    <w:p w:rsidR="00967EEA" w:rsidRDefault="00967EEA" w:rsidP="00967EEA">
      <w:pPr>
        <w:pStyle w:val="Standard"/>
        <w:ind w:left="426"/>
        <w:rPr>
          <w:b/>
          <w:lang w:val="ru-RU"/>
        </w:rPr>
      </w:pPr>
      <w:r>
        <w:rPr>
          <w:b/>
          <w:lang w:val="ru-RU"/>
        </w:rPr>
        <w:t xml:space="preserve">«Об установлении на территории </w:t>
      </w:r>
      <w:proofErr w:type="gramStart"/>
      <w:r>
        <w:rPr>
          <w:b/>
          <w:lang w:val="ru-RU"/>
        </w:rPr>
        <w:t>муниципального</w:t>
      </w:r>
      <w:proofErr w:type="gramEnd"/>
    </w:p>
    <w:p w:rsidR="00967EEA" w:rsidRDefault="00967EEA" w:rsidP="00967EEA">
      <w:pPr>
        <w:pStyle w:val="Standard"/>
        <w:ind w:left="426"/>
        <w:rPr>
          <w:b/>
          <w:lang w:val="ru-RU"/>
        </w:rPr>
      </w:pPr>
      <w:r>
        <w:rPr>
          <w:b/>
          <w:lang w:val="ru-RU"/>
        </w:rPr>
        <w:t xml:space="preserve"> образования сельское поселение «Успенское»</w:t>
      </w:r>
    </w:p>
    <w:p w:rsidR="00967EEA" w:rsidRDefault="00967EEA" w:rsidP="00967EEA">
      <w:pPr>
        <w:pStyle w:val="Standard"/>
        <w:ind w:left="426"/>
        <w:rPr>
          <w:b/>
          <w:lang w:val="ru-RU"/>
        </w:rPr>
      </w:pPr>
      <w:r>
        <w:rPr>
          <w:b/>
          <w:lang w:val="ru-RU"/>
        </w:rPr>
        <w:t xml:space="preserve"> Ржевского района Тверской области</w:t>
      </w:r>
    </w:p>
    <w:p w:rsidR="00967EEA" w:rsidRPr="0075415E" w:rsidRDefault="00967EEA" w:rsidP="00967EEA">
      <w:pPr>
        <w:pStyle w:val="Standard"/>
        <w:ind w:left="426"/>
        <w:rPr>
          <w:b/>
          <w:lang w:val="ru-RU"/>
        </w:rPr>
      </w:pPr>
      <w:r>
        <w:rPr>
          <w:b/>
          <w:lang w:val="ru-RU"/>
        </w:rPr>
        <w:t xml:space="preserve"> налога на имущество физических лиц»</w:t>
      </w:r>
    </w:p>
    <w:p w:rsidR="00967EEA" w:rsidRDefault="00967EEA" w:rsidP="00967EEA">
      <w:pPr>
        <w:pStyle w:val="Standard"/>
        <w:ind w:left="426"/>
        <w:rPr>
          <w:lang w:val="ru-RU"/>
        </w:rPr>
      </w:pPr>
    </w:p>
    <w:p w:rsidR="00967EEA" w:rsidRPr="00E26455" w:rsidRDefault="00967EEA" w:rsidP="00967E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455">
        <w:rPr>
          <w:rFonts w:ascii="Times New Roman" w:hAnsi="Times New Roman" w:cs="Times New Roman"/>
          <w:sz w:val="24"/>
          <w:szCs w:val="24"/>
        </w:rPr>
        <w:t xml:space="preserve">      В соответствии с ч.4 ст.7 Федерального закона №131 –ФЗ от 06.10.2003 года «Об общих принципах организации местного самоуправления в Российской Федерации</w:t>
      </w:r>
      <w:proofErr w:type="gramStart"/>
      <w:r w:rsidRPr="00E264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455">
        <w:rPr>
          <w:rFonts w:ascii="Times New Roman" w:hAnsi="Times New Roman" w:cs="Times New Roman"/>
          <w:sz w:val="24"/>
          <w:szCs w:val="24"/>
        </w:rPr>
        <w:t xml:space="preserve">частью 2 ст.399 и ст.403  Налогового кодекса РФ   </w:t>
      </w:r>
      <w:r w:rsidRPr="00E26455">
        <w:rPr>
          <w:rFonts w:ascii="Times New Roman" w:hAnsi="Times New Roman" w:cs="Times New Roman"/>
          <w:b/>
          <w:sz w:val="24"/>
          <w:szCs w:val="24"/>
        </w:rPr>
        <w:t xml:space="preserve">Совет депутатов сельского поселения «Успенское» </w:t>
      </w:r>
    </w:p>
    <w:p w:rsidR="00967EEA" w:rsidRPr="00E26455" w:rsidRDefault="00967EEA" w:rsidP="00967E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4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26455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E26455">
        <w:rPr>
          <w:rFonts w:ascii="Times New Roman" w:hAnsi="Times New Roman" w:cs="Times New Roman"/>
          <w:sz w:val="24"/>
          <w:szCs w:val="24"/>
        </w:rPr>
        <w:t>:</w:t>
      </w:r>
    </w:p>
    <w:p w:rsidR="00967EEA" w:rsidRPr="00E26455" w:rsidRDefault="00967EEA" w:rsidP="00967E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455">
        <w:rPr>
          <w:rFonts w:ascii="Times New Roman" w:hAnsi="Times New Roman" w:cs="Times New Roman"/>
          <w:sz w:val="24"/>
          <w:szCs w:val="24"/>
        </w:rPr>
        <w:t>1.Внести изменения и дополнения в решение №36 от 21.11.2014 г.</w:t>
      </w:r>
      <w:proofErr w:type="gramStart"/>
      <w:r w:rsidRPr="00E264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455">
        <w:rPr>
          <w:rFonts w:ascii="Times New Roman" w:hAnsi="Times New Roman" w:cs="Times New Roman"/>
          <w:sz w:val="24"/>
          <w:szCs w:val="24"/>
        </w:rPr>
        <w:t xml:space="preserve"> дополнив Решение Совета         депутатов муниципального образования сельское поселение «Успенское» пунктом </w:t>
      </w:r>
    </w:p>
    <w:p w:rsidR="00967EEA" w:rsidRPr="00E26455" w:rsidRDefault="00967EEA" w:rsidP="00967E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455">
        <w:rPr>
          <w:rFonts w:ascii="Times New Roman" w:hAnsi="Times New Roman" w:cs="Times New Roman"/>
          <w:sz w:val="24"/>
          <w:szCs w:val="24"/>
        </w:rPr>
        <w:t xml:space="preserve">4.1. установить налоговые </w:t>
      </w:r>
      <w:proofErr w:type="gramStart"/>
      <w:r w:rsidRPr="00E26455">
        <w:rPr>
          <w:rFonts w:ascii="Times New Roman" w:hAnsi="Times New Roman" w:cs="Times New Roman"/>
          <w:sz w:val="24"/>
          <w:szCs w:val="24"/>
        </w:rPr>
        <w:t>вычеты</w:t>
      </w:r>
      <w:proofErr w:type="gramEnd"/>
      <w:r w:rsidRPr="00E26455">
        <w:rPr>
          <w:rFonts w:ascii="Times New Roman" w:hAnsi="Times New Roman" w:cs="Times New Roman"/>
          <w:sz w:val="24"/>
          <w:szCs w:val="24"/>
        </w:rPr>
        <w:t xml:space="preserve"> при определении налоговой базы исходя из кадастровой стоимости объектов налогообложения в соответствии со ст.403 Налогового кодекса РФ.</w:t>
      </w:r>
    </w:p>
    <w:p w:rsidR="00967EEA" w:rsidRPr="00E26455" w:rsidRDefault="00967EEA" w:rsidP="00967E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455">
        <w:rPr>
          <w:rFonts w:ascii="Times New Roman" w:hAnsi="Times New Roman" w:cs="Times New Roman"/>
          <w:sz w:val="24"/>
          <w:szCs w:val="24"/>
        </w:rPr>
        <w:t>2.Настояшее решение вступает в силу с момента обнародования.</w:t>
      </w:r>
    </w:p>
    <w:p w:rsidR="00967EEA" w:rsidRPr="00E26455" w:rsidRDefault="00967EEA" w:rsidP="00967EE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7EEA" w:rsidRPr="00E26455" w:rsidRDefault="00967EEA" w:rsidP="00967EEA">
      <w:pPr>
        <w:pStyle w:val="Standard"/>
        <w:ind w:left="426"/>
        <w:jc w:val="both"/>
        <w:rPr>
          <w:rFonts w:cs="Times New Roman"/>
          <w:lang w:val="ru-RU"/>
        </w:rPr>
      </w:pPr>
    </w:p>
    <w:p w:rsidR="00967EEA" w:rsidRPr="00E26455" w:rsidRDefault="00967EEA" w:rsidP="00967EEA">
      <w:pPr>
        <w:pStyle w:val="Standard"/>
        <w:ind w:left="426"/>
        <w:rPr>
          <w:rFonts w:cs="Times New Roman"/>
          <w:lang w:val="ru-RU"/>
        </w:rPr>
      </w:pPr>
    </w:p>
    <w:p w:rsidR="00967EEA" w:rsidRPr="00E26455" w:rsidRDefault="00967EEA" w:rsidP="00967EEA">
      <w:pPr>
        <w:pStyle w:val="Standard"/>
        <w:ind w:left="426"/>
        <w:rPr>
          <w:rFonts w:cs="Times New Roman"/>
          <w:lang w:val="ru-RU"/>
        </w:rPr>
      </w:pPr>
      <w:r w:rsidRPr="00E26455">
        <w:rPr>
          <w:rFonts w:cs="Times New Roman"/>
          <w:lang w:val="ru-RU"/>
        </w:rPr>
        <w:t>Глава сельского поселения «Успенское»                                             И.Д.Королева</w:t>
      </w:r>
    </w:p>
    <w:p w:rsidR="00967EEA" w:rsidRPr="00E26455" w:rsidRDefault="00967EEA" w:rsidP="00967EEA">
      <w:pPr>
        <w:pStyle w:val="Standard"/>
        <w:ind w:left="426"/>
        <w:rPr>
          <w:rFonts w:cs="Times New Roman"/>
          <w:lang w:val="ru-RU"/>
        </w:rPr>
      </w:pPr>
    </w:p>
    <w:p w:rsidR="00967EEA" w:rsidRPr="00E26455" w:rsidRDefault="00967EEA" w:rsidP="00967EEA">
      <w:pPr>
        <w:pStyle w:val="Standard"/>
        <w:jc w:val="both"/>
        <w:rPr>
          <w:rFonts w:cs="Times New Roman"/>
          <w:lang w:val="ru-RU"/>
        </w:rPr>
      </w:pPr>
    </w:p>
    <w:p w:rsidR="0083719B" w:rsidRPr="00E26455" w:rsidRDefault="0083719B">
      <w:pPr>
        <w:rPr>
          <w:rFonts w:ascii="Times New Roman" w:hAnsi="Times New Roman" w:cs="Times New Roman"/>
          <w:sz w:val="24"/>
          <w:szCs w:val="24"/>
        </w:rPr>
      </w:pPr>
    </w:p>
    <w:sectPr w:rsidR="0083719B" w:rsidRPr="00E26455" w:rsidSect="000E7E3D">
      <w:pgSz w:w="11905" w:h="16837"/>
      <w:pgMar w:top="1134" w:right="84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EEA"/>
    <w:rsid w:val="0083719B"/>
    <w:rsid w:val="00967EEA"/>
    <w:rsid w:val="00E2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7E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Formoza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USER</cp:lastModifiedBy>
  <cp:revision>3</cp:revision>
  <cp:lastPrinted>2017-06-21T14:45:00Z</cp:lastPrinted>
  <dcterms:created xsi:type="dcterms:W3CDTF">2017-06-02T11:55:00Z</dcterms:created>
  <dcterms:modified xsi:type="dcterms:W3CDTF">2017-06-21T14:45:00Z</dcterms:modified>
</cp:coreProperties>
</file>